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0841" w14:textId="77777777" w:rsidR="00152E90" w:rsidRDefault="00E46245" w:rsidP="00152E90">
      <w:pPr>
        <w:pStyle w:val="NoSpacing"/>
        <w:jc w:val="center"/>
        <w:rPr>
          <w:sz w:val="28"/>
          <w:szCs w:val="28"/>
        </w:rPr>
      </w:pPr>
      <w:r w:rsidRPr="00E46245">
        <w:rPr>
          <w:sz w:val="28"/>
          <w:szCs w:val="28"/>
        </w:rPr>
        <w:t>„</w:t>
      </w:r>
      <w:r w:rsidRPr="00E46245">
        <w:rPr>
          <w:sz w:val="28"/>
          <w:szCs w:val="28"/>
          <w:u w:val="single"/>
        </w:rPr>
        <w:t>Koguduste arendajate kärg</w:t>
      </w:r>
      <w:r w:rsidR="00152E90">
        <w:rPr>
          <w:sz w:val="28"/>
          <w:szCs w:val="28"/>
          <w:u w:val="single"/>
        </w:rPr>
        <w:t>“</w:t>
      </w:r>
    </w:p>
    <w:p w14:paraId="6AE4E11A" w14:textId="7FDBC5DD" w:rsidR="00AD0DD3" w:rsidRPr="00E46245" w:rsidRDefault="0014761F" w:rsidP="00E46245">
      <w:pPr>
        <w:pStyle w:val="NoSpacing"/>
        <w:rPr>
          <w:sz w:val="28"/>
          <w:szCs w:val="28"/>
        </w:rPr>
      </w:pPr>
      <w:r>
        <w:rPr>
          <w:sz w:val="28"/>
          <w:szCs w:val="28"/>
        </w:rPr>
        <w:t>EKB Liidu Töötegijate Päevade 2024 k</w:t>
      </w:r>
      <w:r w:rsidR="00A63DB2" w:rsidRPr="00E46245">
        <w:rPr>
          <w:sz w:val="28"/>
          <w:szCs w:val="28"/>
        </w:rPr>
        <w:t xml:space="preserve">orraldajate arvates osales </w:t>
      </w:r>
      <w:r>
        <w:rPr>
          <w:sz w:val="28"/>
          <w:szCs w:val="28"/>
        </w:rPr>
        <w:t xml:space="preserve">esimeses </w:t>
      </w:r>
      <w:r w:rsidR="00A63DB2" w:rsidRPr="00E46245">
        <w:rPr>
          <w:sz w:val="28"/>
          <w:szCs w:val="28"/>
        </w:rPr>
        <w:t>töötoas</w:t>
      </w:r>
      <w:r w:rsidR="00E46245" w:rsidRPr="00E46245">
        <w:rPr>
          <w:sz w:val="28"/>
          <w:szCs w:val="28"/>
        </w:rPr>
        <w:t xml:space="preserve"> rohkem huvilisi, kui oli registreeritud, see tegi rõõmsaks ja tänulikuks.</w:t>
      </w:r>
    </w:p>
    <w:p w14:paraId="44C4C1F6" w14:textId="6E0A3CBB" w:rsidR="00E46245" w:rsidRDefault="00E46245" w:rsidP="00E46245">
      <w:pPr>
        <w:pStyle w:val="NoSpacing"/>
        <w:rPr>
          <w:sz w:val="28"/>
          <w:szCs w:val="28"/>
        </w:rPr>
      </w:pPr>
      <w:r>
        <w:rPr>
          <w:sz w:val="28"/>
          <w:szCs w:val="28"/>
        </w:rPr>
        <w:t>Meego Remmel (EKB Liidu ekspresident) pal</w:t>
      </w:r>
      <w:r w:rsidR="00A63DB2">
        <w:rPr>
          <w:sz w:val="28"/>
          <w:szCs w:val="28"/>
        </w:rPr>
        <w:t>v</w:t>
      </w:r>
      <w:r>
        <w:rPr>
          <w:sz w:val="28"/>
          <w:szCs w:val="28"/>
        </w:rPr>
        <w:t xml:space="preserve">etas koguduste ühiste eesmärkide eest. Ta </w:t>
      </w:r>
      <w:r w:rsidR="009F6C1F">
        <w:rPr>
          <w:sz w:val="28"/>
          <w:szCs w:val="28"/>
        </w:rPr>
        <w:t>on kogenud</w:t>
      </w:r>
      <w:r>
        <w:rPr>
          <w:sz w:val="28"/>
          <w:szCs w:val="28"/>
        </w:rPr>
        <w:t xml:space="preserve">, kui raske </w:t>
      </w:r>
      <w:r w:rsidR="009F6C1F">
        <w:rPr>
          <w:sz w:val="28"/>
          <w:szCs w:val="28"/>
        </w:rPr>
        <w:t>v</w:t>
      </w:r>
      <w:r>
        <w:rPr>
          <w:sz w:val="28"/>
          <w:szCs w:val="28"/>
        </w:rPr>
        <w:t xml:space="preserve">õib </w:t>
      </w:r>
      <w:r w:rsidR="009F6C1F">
        <w:rPr>
          <w:sz w:val="28"/>
          <w:szCs w:val="28"/>
        </w:rPr>
        <w:t>olla endale eesmärke seada. Hea, kui oleks keegi eesmineja või mentor, kelle teadmistele ja kogemustele saaks toetuda.</w:t>
      </w:r>
      <w:r w:rsidR="0014761F">
        <w:rPr>
          <w:sz w:val="28"/>
          <w:szCs w:val="28"/>
        </w:rPr>
        <w:t xml:space="preserve"> Kokkuleppel saab seda mudelit või koolitust enda kogudusse kutsuda.</w:t>
      </w:r>
    </w:p>
    <w:p w14:paraId="4D8DE147" w14:textId="77777777" w:rsidR="00BC5497" w:rsidRDefault="00BC5497" w:rsidP="00E46245">
      <w:pPr>
        <w:pStyle w:val="NoSpacing"/>
        <w:rPr>
          <w:sz w:val="28"/>
          <w:szCs w:val="28"/>
        </w:rPr>
      </w:pPr>
    </w:p>
    <w:p w14:paraId="2FDA743C" w14:textId="2A0644E5" w:rsidR="009F6C1F" w:rsidRDefault="009F6C1F" w:rsidP="00E46245">
      <w:pPr>
        <w:pStyle w:val="NoSpacing"/>
        <w:rPr>
          <w:sz w:val="28"/>
          <w:szCs w:val="28"/>
        </w:rPr>
      </w:pPr>
      <w:r>
        <w:rPr>
          <w:sz w:val="28"/>
          <w:szCs w:val="28"/>
        </w:rPr>
        <w:t>Koguduste esindajad arutlesid ja vaatasid tagasi lähiajaloole.</w:t>
      </w:r>
    </w:p>
    <w:p w14:paraId="5B5CC37C" w14:textId="6F6632C2" w:rsidR="008C723C" w:rsidRPr="00BC5497" w:rsidRDefault="008C723C" w:rsidP="00E46245">
      <w:pPr>
        <w:pStyle w:val="NoSpacing"/>
        <w:rPr>
          <w:b/>
          <w:bCs/>
          <w:sz w:val="28"/>
          <w:szCs w:val="28"/>
        </w:rPr>
      </w:pPr>
      <w:r w:rsidRPr="00BC5497">
        <w:rPr>
          <w:b/>
          <w:bCs/>
          <w:sz w:val="28"/>
          <w:szCs w:val="28"/>
        </w:rPr>
        <w:t>Millised olid pöördelised ja märgilised hetked 5-7 aasta jooksul? Mida on need meile õpetanud?</w:t>
      </w:r>
    </w:p>
    <w:p w14:paraId="70D82A3B" w14:textId="29563BA7" w:rsidR="008C723C" w:rsidRDefault="008C723C" w:rsidP="00E46245">
      <w:pPr>
        <w:pStyle w:val="NoSpacing"/>
        <w:rPr>
          <w:sz w:val="28"/>
          <w:szCs w:val="28"/>
        </w:rPr>
      </w:pPr>
      <w:r>
        <w:rPr>
          <w:sz w:val="28"/>
          <w:szCs w:val="28"/>
        </w:rPr>
        <w:t>Mitmed leidsid, et uue pastori tulek tõi kaasa koguduse struktuurimuutuse. Koroonaaeg ja riigi toetus võimaldasid jumalateenistuste ja teiste ürituste video teel vaatamise ning erinevate olukordade tõttu veebi teel kiire kohtumise</w:t>
      </w:r>
      <w:r w:rsidR="00C56A7B">
        <w:rPr>
          <w:sz w:val="28"/>
          <w:szCs w:val="28"/>
        </w:rPr>
        <w:t>. Õppisime kasutama arvutit ja tehnilisi vahendeid. Kusagil hakkasid noored pühapäevakooli tegema. Teises väikesemas kohas sai võimalikuks, et alfa-kursuse reklaam ilmus vallalehes. Paljude toetajate abiga said teoks mitme kiriku parkla rajamine</w:t>
      </w:r>
      <w:r w:rsidR="00676920">
        <w:rPr>
          <w:sz w:val="28"/>
          <w:szCs w:val="28"/>
        </w:rPr>
        <w:t>. Üks, mis ehitati 30-le autole, arvati, et liiga suur ja nüüd vaat`, et liiga väikeseks ei jää. Iga pühapäev kirikukohvik lähendab inimesi. Jõululõunad ehk restoran kirikus. Vanades palvelates vahetati pingid-toolid, leiti toetajaid, alustati suuremaid projekte. Kasutatud kaupade pood</w:t>
      </w:r>
      <w:r w:rsidR="00A63DB2">
        <w:rPr>
          <w:sz w:val="28"/>
          <w:szCs w:val="28"/>
        </w:rPr>
        <w:t>. Suvefestivali korraldamine, terve kogudus oli kaasatud ja pärast rõõmsad.</w:t>
      </w:r>
    </w:p>
    <w:p w14:paraId="7EBEBA12" w14:textId="77777777" w:rsidR="00A20AF1" w:rsidRDefault="00A20AF1" w:rsidP="00A63DB2">
      <w:pPr>
        <w:pStyle w:val="NoSpacing"/>
        <w:jc w:val="center"/>
        <w:rPr>
          <w:sz w:val="28"/>
          <w:szCs w:val="28"/>
          <w:u w:val="single"/>
        </w:rPr>
      </w:pPr>
    </w:p>
    <w:p w14:paraId="35587A19" w14:textId="5C0674E1" w:rsidR="00A63DB2" w:rsidRDefault="00A63DB2" w:rsidP="00A63DB2">
      <w:pPr>
        <w:pStyle w:val="NoSpacing"/>
        <w:jc w:val="center"/>
        <w:rPr>
          <w:sz w:val="28"/>
          <w:szCs w:val="28"/>
          <w:u w:val="single"/>
        </w:rPr>
      </w:pPr>
      <w:r>
        <w:rPr>
          <w:sz w:val="28"/>
          <w:szCs w:val="28"/>
          <w:u w:val="single"/>
        </w:rPr>
        <w:t>„Kuidas teenida, et ise jääda terveks?“</w:t>
      </w:r>
    </w:p>
    <w:p w14:paraId="14B905D9" w14:textId="125638AF" w:rsidR="00C035AB" w:rsidRDefault="00152E90" w:rsidP="00152E90">
      <w:pPr>
        <w:pStyle w:val="NoSpacing"/>
        <w:rPr>
          <w:sz w:val="28"/>
          <w:szCs w:val="28"/>
        </w:rPr>
      </w:pPr>
      <w:r>
        <w:rPr>
          <w:sz w:val="28"/>
          <w:szCs w:val="28"/>
        </w:rPr>
        <w:t xml:space="preserve">G.Kotiesen sõnas, et meie ühiskond ei mõista veel pastori ja koguduse vajalikkust. Seetõttu on oluline armastus ja üksmeel koguduse keskel. Teinekord öelda </w:t>
      </w:r>
      <w:r w:rsidR="00A42073">
        <w:rPr>
          <w:sz w:val="28"/>
          <w:szCs w:val="28"/>
        </w:rPr>
        <w:t>oma kaasteelisele</w:t>
      </w:r>
      <w:r>
        <w:rPr>
          <w:sz w:val="28"/>
          <w:szCs w:val="28"/>
        </w:rPr>
        <w:t>: „Anna mulle andeks!“</w:t>
      </w:r>
    </w:p>
    <w:p w14:paraId="2CAF31DB" w14:textId="77777777" w:rsidR="008744C2" w:rsidRDefault="008744C2" w:rsidP="00152E90">
      <w:pPr>
        <w:pStyle w:val="NoSpacing"/>
      </w:pPr>
    </w:p>
    <w:p w14:paraId="679D3DFB" w14:textId="00082286" w:rsidR="00152E90" w:rsidRDefault="00C035AB" w:rsidP="00152E90">
      <w:pPr>
        <w:pStyle w:val="NoSpacing"/>
        <w:rPr>
          <w:rStyle w:val="rv"/>
          <w:rFonts w:ascii="Georgia" w:hAnsi="Georgia"/>
          <w:color w:val="333333"/>
          <w:shd w:val="clear" w:color="auto" w:fill="FFFFFF"/>
        </w:rPr>
      </w:pPr>
      <w:r>
        <w:t>2 Ti1:</w:t>
      </w:r>
      <w:r>
        <w:t>6</w:t>
      </w:r>
      <w:r>
        <w:rPr>
          <w:rStyle w:val="bspace"/>
          <w:rFonts w:ascii="Georgia" w:eastAsia="Calibri" w:hAnsi="Georgia"/>
          <w:color w:val="333333"/>
          <w:sz w:val="20"/>
          <w:szCs w:val="20"/>
          <w:shd w:val="clear" w:color="auto" w:fill="FFFFFF"/>
        </w:rPr>
        <w:t xml:space="preserve"> </w:t>
      </w:r>
      <w:r>
        <w:rPr>
          <w:rStyle w:val="rv"/>
          <w:rFonts w:ascii="Georgia" w:hAnsi="Georgia"/>
          <w:color w:val="333333"/>
          <w:shd w:val="clear" w:color="auto" w:fill="FFFFFF"/>
        </w:rPr>
        <w:t>Ma</w:t>
      </w:r>
      <w:r>
        <w:rPr>
          <w:rStyle w:val="rv"/>
          <w:rFonts w:ascii="Georgia" w:hAnsi="Georgia"/>
          <w:color w:val="333333"/>
          <w:shd w:val="clear" w:color="auto" w:fill="FFFFFF"/>
        </w:rPr>
        <w:t xml:space="preserve"> tuletan sulle meelde, et sa taas õhutaksid lõkkele </w:t>
      </w:r>
      <w:r w:rsidRPr="00C035AB">
        <w:rPr>
          <w:rStyle w:val="rv"/>
          <w:rFonts w:ascii="Georgia" w:hAnsi="Georgia"/>
          <w:b/>
          <w:bCs/>
          <w:color w:val="333333"/>
          <w:shd w:val="clear" w:color="auto" w:fill="FFFFFF"/>
        </w:rPr>
        <w:t>Jumala</w:t>
      </w:r>
      <w:r w:rsidRPr="00C035AB">
        <w:rPr>
          <w:rFonts w:ascii="Georgia" w:hAnsi="Georgia"/>
          <w:b/>
          <w:bCs/>
          <w:color w:val="333333"/>
          <w:sz w:val="20"/>
          <w:szCs w:val="20"/>
          <w:shd w:val="clear" w:color="auto" w:fill="FFFFFF"/>
        </w:rPr>
        <w:t xml:space="preserve"> armu</w:t>
      </w:r>
      <w:r w:rsidRPr="00C035AB">
        <w:rPr>
          <w:rStyle w:val="rv"/>
          <w:rFonts w:ascii="Georgia" w:hAnsi="Georgia"/>
          <w:b/>
          <w:bCs/>
          <w:color w:val="333333"/>
          <w:shd w:val="clear" w:color="auto" w:fill="FFFFFF"/>
        </w:rPr>
        <w:t>ande</w:t>
      </w:r>
      <w:r>
        <w:rPr>
          <w:rStyle w:val="rv"/>
          <w:rFonts w:ascii="Georgia" w:hAnsi="Georgia"/>
          <w:color w:val="333333"/>
          <w:shd w:val="clear" w:color="auto" w:fill="FFFFFF"/>
        </w:rPr>
        <w:t>, mis on sinus käte pealepanemise kaudu</w:t>
      </w:r>
      <w:r>
        <w:rPr>
          <w:rStyle w:val="rv"/>
          <w:rFonts w:ascii="Georgia" w:hAnsi="Georgia"/>
          <w:color w:val="333333"/>
          <w:shd w:val="clear" w:color="auto" w:fill="FFFFFF"/>
        </w:rPr>
        <w:t>.</w:t>
      </w:r>
    </w:p>
    <w:p w14:paraId="382855B7" w14:textId="79A652BF" w:rsidR="00C035AB" w:rsidRDefault="00C035AB" w:rsidP="00152E90">
      <w:pPr>
        <w:pStyle w:val="NoSpacing"/>
        <w:rPr>
          <w:rStyle w:val="rv"/>
          <w:color w:val="333333"/>
          <w:sz w:val="28"/>
          <w:szCs w:val="28"/>
          <w:shd w:val="clear" w:color="auto" w:fill="FFFFFF"/>
        </w:rPr>
      </w:pPr>
      <w:r w:rsidRPr="000666D4">
        <w:rPr>
          <w:rStyle w:val="rv"/>
          <w:color w:val="333333"/>
          <w:sz w:val="28"/>
          <w:szCs w:val="28"/>
          <w:shd w:val="clear" w:color="auto" w:fill="FFFFFF"/>
        </w:rPr>
        <w:t>Mart Metsala (Tallinna Valguse Tee koguduse pastor): „Loll ei ole loll olla, vaid lolliks jääda“</w:t>
      </w:r>
    </w:p>
    <w:p w14:paraId="3BA21751" w14:textId="77777777" w:rsidR="008744C2" w:rsidRPr="000666D4" w:rsidRDefault="008744C2" w:rsidP="00152E90">
      <w:pPr>
        <w:pStyle w:val="NoSpacing"/>
        <w:rPr>
          <w:rStyle w:val="rv"/>
          <w:color w:val="333333"/>
          <w:sz w:val="28"/>
          <w:szCs w:val="28"/>
          <w:shd w:val="clear" w:color="auto" w:fill="FFFFFF"/>
        </w:rPr>
      </w:pPr>
    </w:p>
    <w:p w14:paraId="2144CB77" w14:textId="7D51874B" w:rsidR="00C035AB" w:rsidRDefault="00C035AB" w:rsidP="00152E90">
      <w:pPr>
        <w:pStyle w:val="NoSpacing"/>
        <w:rPr>
          <w:rStyle w:val="rv"/>
          <w:color w:val="333333"/>
          <w:sz w:val="28"/>
          <w:szCs w:val="28"/>
          <w:shd w:val="clear" w:color="auto" w:fill="FFFFFF"/>
        </w:rPr>
      </w:pPr>
      <w:r w:rsidRPr="000666D4">
        <w:rPr>
          <w:rStyle w:val="rv"/>
          <w:color w:val="333333"/>
          <w:sz w:val="28"/>
          <w:szCs w:val="28"/>
          <w:shd w:val="clear" w:color="auto" w:fill="FFFFFF"/>
        </w:rPr>
        <w:t>Aili ja Siim tu</w:t>
      </w:r>
      <w:r w:rsidR="000666D4">
        <w:rPr>
          <w:rStyle w:val="rv"/>
          <w:color w:val="333333"/>
          <w:sz w:val="28"/>
          <w:szCs w:val="28"/>
          <w:shd w:val="clear" w:color="auto" w:fill="FFFFFF"/>
        </w:rPr>
        <w:t xml:space="preserve">nnistasid, et olid sellised, kes kõike </w:t>
      </w:r>
      <w:r w:rsidR="00BC5497">
        <w:rPr>
          <w:rStyle w:val="rv"/>
          <w:color w:val="333333"/>
          <w:sz w:val="28"/>
          <w:szCs w:val="28"/>
          <w:shd w:val="clear" w:color="auto" w:fill="FFFFFF"/>
        </w:rPr>
        <w:t xml:space="preserve">(erinevaid tööharusid vedasid) </w:t>
      </w:r>
      <w:r w:rsidR="000666D4">
        <w:rPr>
          <w:rStyle w:val="rv"/>
          <w:color w:val="333333"/>
          <w:sz w:val="28"/>
          <w:szCs w:val="28"/>
          <w:shd w:val="clear" w:color="auto" w:fill="FFFFFF"/>
        </w:rPr>
        <w:t xml:space="preserve">kohusetundlikult tegid, aga ühel hetkel sai jaks, tahe ja motivatsioon otsa. Nad leidsid palvetuge ning said aru, mis tähendab läbipõlemine. Ühtlasi hakkasid aru saama Piibli salmidest, et Jumala Sõna on tõde ja lasta Jumalal ennast armastada. Seetõttu ongi oluline igal päeval Jumalalt tarkust paluda, sest Jumal ei anna meile rohkem </w:t>
      </w:r>
      <w:r w:rsidR="003E6861">
        <w:rPr>
          <w:rStyle w:val="rv"/>
          <w:color w:val="333333"/>
          <w:sz w:val="28"/>
          <w:szCs w:val="28"/>
          <w:shd w:val="clear" w:color="auto" w:fill="FFFFFF"/>
        </w:rPr>
        <w:t>kanda kui jaksame.</w:t>
      </w:r>
    </w:p>
    <w:p w14:paraId="36E721BF" w14:textId="77777777" w:rsidR="00A20AF1" w:rsidRDefault="00A20AF1" w:rsidP="003E6861">
      <w:pPr>
        <w:pStyle w:val="NoSpacing"/>
        <w:jc w:val="center"/>
        <w:rPr>
          <w:rStyle w:val="rv"/>
          <w:color w:val="333333"/>
          <w:sz w:val="28"/>
          <w:szCs w:val="28"/>
          <w:u w:val="single"/>
          <w:shd w:val="clear" w:color="auto" w:fill="FFFFFF"/>
        </w:rPr>
      </w:pPr>
    </w:p>
    <w:p w14:paraId="7A411BDE" w14:textId="02CABDFC" w:rsidR="003E6861" w:rsidRDefault="003E6861" w:rsidP="003E6861">
      <w:pPr>
        <w:pStyle w:val="NoSpacing"/>
        <w:jc w:val="center"/>
        <w:rPr>
          <w:rStyle w:val="rv"/>
          <w:color w:val="333333"/>
          <w:sz w:val="28"/>
          <w:szCs w:val="28"/>
          <w:u w:val="single"/>
          <w:shd w:val="clear" w:color="auto" w:fill="FFFFFF"/>
        </w:rPr>
      </w:pPr>
      <w:r>
        <w:rPr>
          <w:rStyle w:val="rv"/>
          <w:color w:val="333333"/>
          <w:sz w:val="28"/>
          <w:szCs w:val="28"/>
          <w:u w:val="single"/>
          <w:shd w:val="clear" w:color="auto" w:fill="FFFFFF"/>
        </w:rPr>
        <w:lastRenderedPageBreak/>
        <w:t>„Mis on terviklik misjon?“</w:t>
      </w:r>
    </w:p>
    <w:p w14:paraId="44D5CFA3" w14:textId="43A0AA8C" w:rsidR="003E6861" w:rsidRDefault="003E6861" w:rsidP="003E6861">
      <w:pPr>
        <w:pStyle w:val="NoSpacing"/>
        <w:rPr>
          <w:rStyle w:val="rv"/>
          <w:color w:val="333333"/>
          <w:sz w:val="28"/>
          <w:szCs w:val="28"/>
          <w:shd w:val="clear" w:color="auto" w:fill="FFFFFF"/>
        </w:rPr>
      </w:pPr>
      <w:r>
        <w:rPr>
          <w:rStyle w:val="rv"/>
          <w:color w:val="333333"/>
          <w:sz w:val="28"/>
          <w:szCs w:val="28"/>
          <w:shd w:val="clear" w:color="auto" w:fill="FFFFFF"/>
        </w:rPr>
        <w:t xml:space="preserve">Teisel päeval mõtestas Helle Liht (Euroopa Baptistiorganisatsioonist) misjonit kui elustiili. Inimesi kõnetab Piibel siis, kui me elud näitavad, et inimeste mured </w:t>
      </w:r>
      <w:r w:rsidR="0033498C">
        <w:rPr>
          <w:rStyle w:val="rv"/>
          <w:color w:val="333333"/>
          <w:sz w:val="28"/>
          <w:szCs w:val="28"/>
          <w:shd w:val="clear" w:color="auto" w:fill="FFFFFF"/>
        </w:rPr>
        <w:t xml:space="preserve">meile korda lähevad. Misjon </w:t>
      </w:r>
      <w:r w:rsidR="0014761F">
        <w:rPr>
          <w:rStyle w:val="rv"/>
          <w:color w:val="333333"/>
          <w:sz w:val="28"/>
          <w:szCs w:val="28"/>
          <w:shd w:val="clear" w:color="auto" w:fill="FFFFFF"/>
        </w:rPr>
        <w:t>tähendab</w:t>
      </w:r>
      <w:r w:rsidR="0033498C">
        <w:rPr>
          <w:rStyle w:val="rv"/>
          <w:color w:val="333333"/>
          <w:sz w:val="28"/>
          <w:szCs w:val="28"/>
          <w:shd w:val="clear" w:color="auto" w:fill="FFFFFF"/>
        </w:rPr>
        <w:t xml:space="preserve"> armastada inimesi, astuda nõrgemate kaitseks välja; teha koostööd Jumala, koguduse ja kohaliku omavalitsusega ja jüngerdada inimesi seda sama tegema.</w:t>
      </w:r>
    </w:p>
    <w:p w14:paraId="44F1FC07" w14:textId="2B38649B" w:rsidR="0033498C" w:rsidRDefault="0033498C" w:rsidP="003E6861">
      <w:pPr>
        <w:pStyle w:val="NoSpacing"/>
        <w:rPr>
          <w:rStyle w:val="rv"/>
          <w:color w:val="333333"/>
          <w:sz w:val="28"/>
          <w:szCs w:val="28"/>
          <w:shd w:val="clear" w:color="auto" w:fill="FFFFFF"/>
        </w:rPr>
      </w:pPr>
      <w:r>
        <w:rPr>
          <w:rStyle w:val="rv"/>
          <w:color w:val="333333"/>
          <w:sz w:val="28"/>
          <w:szCs w:val="28"/>
          <w:shd w:val="clear" w:color="auto" w:fill="FFFFFF"/>
        </w:rPr>
        <w:t>Meego Remmel: Keenias nägin „Mission of Hope“ aitab prügimägedel elavaid lapsi. Libeeria</w:t>
      </w:r>
      <w:r w:rsidR="00BC5497">
        <w:rPr>
          <w:rStyle w:val="rv"/>
          <w:color w:val="333333"/>
          <w:sz w:val="28"/>
          <w:szCs w:val="28"/>
          <w:shd w:val="clear" w:color="auto" w:fill="FFFFFF"/>
        </w:rPr>
        <w:t>s viibi</w:t>
      </w:r>
      <w:r w:rsidR="008744C2">
        <w:rPr>
          <w:rStyle w:val="rv"/>
          <w:color w:val="333333"/>
          <w:sz w:val="28"/>
          <w:szCs w:val="28"/>
          <w:shd w:val="clear" w:color="auto" w:fill="FFFFFF"/>
        </w:rPr>
        <w:t>des</w:t>
      </w:r>
      <w:r w:rsidR="00A42073">
        <w:rPr>
          <w:rStyle w:val="rv"/>
          <w:color w:val="333333"/>
          <w:sz w:val="28"/>
          <w:szCs w:val="28"/>
          <w:shd w:val="clear" w:color="auto" w:fill="FFFFFF"/>
        </w:rPr>
        <w:t xml:space="preserve"> sain kinnitust, et</w:t>
      </w:r>
      <w:r>
        <w:rPr>
          <w:rStyle w:val="rv"/>
          <w:color w:val="333333"/>
          <w:sz w:val="28"/>
          <w:szCs w:val="28"/>
          <w:shd w:val="clear" w:color="auto" w:fill="FFFFFF"/>
        </w:rPr>
        <w:t xml:space="preserve"> </w:t>
      </w:r>
      <w:r w:rsidR="00A42073">
        <w:rPr>
          <w:rStyle w:val="rv"/>
          <w:color w:val="333333"/>
          <w:sz w:val="28"/>
          <w:szCs w:val="28"/>
          <w:shd w:val="clear" w:color="auto" w:fill="FFFFFF"/>
        </w:rPr>
        <w:t xml:space="preserve">näiteks </w:t>
      </w:r>
      <w:r>
        <w:rPr>
          <w:rStyle w:val="rv"/>
          <w:color w:val="333333"/>
          <w:sz w:val="28"/>
          <w:szCs w:val="28"/>
          <w:shd w:val="clear" w:color="auto" w:fill="FFFFFF"/>
        </w:rPr>
        <w:t>Luteri kirik loob koole, toetab hariduse ja arstiabi saamist.</w:t>
      </w:r>
    </w:p>
    <w:p w14:paraId="2F24BC43" w14:textId="30F2AC53" w:rsidR="00A20AF1" w:rsidRDefault="00A20AF1" w:rsidP="003E6861">
      <w:pPr>
        <w:pStyle w:val="NoSpacing"/>
        <w:rPr>
          <w:rStyle w:val="rv"/>
          <w:color w:val="333333"/>
          <w:sz w:val="28"/>
          <w:szCs w:val="28"/>
          <w:shd w:val="clear" w:color="auto" w:fill="FFFFFF"/>
        </w:rPr>
      </w:pPr>
      <w:r>
        <w:rPr>
          <w:rStyle w:val="rv"/>
          <w:color w:val="333333"/>
          <w:sz w:val="28"/>
          <w:szCs w:val="28"/>
          <w:shd w:val="clear" w:color="auto" w:fill="FFFFFF"/>
        </w:rPr>
        <w:t>Peeter Tamm (EKB Liidu eksasepresident): Inimesed tahavad Jumalat oma ellu, kui anda tavalistele (katkistele) inimestele võimalus olla nemad ise.</w:t>
      </w:r>
    </w:p>
    <w:p w14:paraId="07F2A5AE" w14:textId="77777777" w:rsidR="00A20AF1" w:rsidRDefault="00A20AF1" w:rsidP="00A20AF1">
      <w:pPr>
        <w:pStyle w:val="NoSpacing"/>
        <w:jc w:val="center"/>
        <w:rPr>
          <w:rStyle w:val="rv"/>
          <w:color w:val="333333"/>
          <w:sz w:val="28"/>
          <w:szCs w:val="28"/>
          <w:u w:val="single"/>
          <w:shd w:val="clear" w:color="auto" w:fill="FFFFFF"/>
        </w:rPr>
      </w:pPr>
    </w:p>
    <w:p w14:paraId="1CFA52C3" w14:textId="249875F9" w:rsidR="00A20AF1" w:rsidRDefault="00A20AF1" w:rsidP="00A20AF1">
      <w:pPr>
        <w:pStyle w:val="NoSpacing"/>
        <w:jc w:val="center"/>
        <w:rPr>
          <w:rStyle w:val="rv"/>
          <w:color w:val="333333"/>
          <w:sz w:val="28"/>
          <w:szCs w:val="28"/>
          <w:u w:val="single"/>
          <w:shd w:val="clear" w:color="auto" w:fill="FFFFFF"/>
        </w:rPr>
      </w:pPr>
      <w:r>
        <w:rPr>
          <w:rStyle w:val="rv"/>
          <w:color w:val="333333"/>
          <w:sz w:val="28"/>
          <w:szCs w:val="28"/>
          <w:u w:val="single"/>
          <w:shd w:val="clear" w:color="auto" w:fill="FFFFFF"/>
        </w:rPr>
        <w:t>„Kuhu oleme liiduna teel?“</w:t>
      </w:r>
    </w:p>
    <w:p w14:paraId="197E8A58" w14:textId="5AEEA7E6" w:rsidR="00A20AF1" w:rsidRDefault="00A20AF1" w:rsidP="00A20AF1">
      <w:pPr>
        <w:pStyle w:val="NoSpacing"/>
        <w:rPr>
          <w:rStyle w:val="rv"/>
          <w:color w:val="333333"/>
          <w:sz w:val="28"/>
          <w:szCs w:val="28"/>
          <w:shd w:val="clear" w:color="auto" w:fill="FFFFFF"/>
        </w:rPr>
      </w:pPr>
      <w:r>
        <w:rPr>
          <w:rStyle w:val="rv"/>
          <w:color w:val="333333"/>
          <w:sz w:val="28"/>
          <w:szCs w:val="28"/>
          <w:shd w:val="clear" w:color="auto" w:fill="FFFFFF"/>
        </w:rPr>
        <w:t>Pikk arutelu, kus oodati igast lauast mõtteid, mis kogutakse kokku ja võetakse arvesse arenguka</w:t>
      </w:r>
      <w:r w:rsidR="00A74911">
        <w:rPr>
          <w:rStyle w:val="rv"/>
          <w:color w:val="333333"/>
          <w:sz w:val="28"/>
          <w:szCs w:val="28"/>
          <w:shd w:val="clear" w:color="auto" w:fill="FFFFFF"/>
        </w:rPr>
        <w:t>va koostamisel.</w:t>
      </w:r>
      <w:r w:rsidR="008744C2">
        <w:rPr>
          <w:rStyle w:val="rv"/>
          <w:color w:val="333333"/>
          <w:sz w:val="28"/>
          <w:szCs w:val="28"/>
          <w:shd w:val="clear" w:color="auto" w:fill="FFFFFF"/>
        </w:rPr>
        <w:t xml:space="preserve"> Üritusele eelnevalt olime vastanud küsitlusele, kus märkisime 7 liidu koostööpartneri osa </w:t>
      </w:r>
      <w:r w:rsidR="003156A8">
        <w:rPr>
          <w:rStyle w:val="rv"/>
          <w:color w:val="333333"/>
          <w:sz w:val="28"/>
          <w:szCs w:val="28"/>
          <w:shd w:val="clear" w:color="auto" w:fill="FFFFFF"/>
        </w:rPr>
        <w:t xml:space="preserve">kohalikus </w:t>
      </w:r>
      <w:r w:rsidR="008744C2">
        <w:rPr>
          <w:rStyle w:val="rv"/>
          <w:color w:val="333333"/>
          <w:sz w:val="28"/>
          <w:szCs w:val="28"/>
          <w:shd w:val="clear" w:color="auto" w:fill="FFFFFF"/>
        </w:rPr>
        <w:t>koguduses.</w:t>
      </w:r>
      <w:r w:rsidR="003156A8">
        <w:rPr>
          <w:rStyle w:val="rv"/>
          <w:color w:val="333333"/>
          <w:sz w:val="28"/>
          <w:szCs w:val="28"/>
          <w:shd w:val="clear" w:color="auto" w:fill="FFFFFF"/>
        </w:rPr>
        <w:t xml:space="preserve"> Kokkuvõtte sellest esitas Sven-Joonatan Siibak.</w:t>
      </w:r>
    </w:p>
    <w:p w14:paraId="7AF9E9E9" w14:textId="16AA0000" w:rsidR="00A74911" w:rsidRDefault="00A74911" w:rsidP="00A20AF1">
      <w:pPr>
        <w:pStyle w:val="NoSpacing"/>
        <w:rPr>
          <w:rStyle w:val="rv"/>
          <w:color w:val="333333"/>
          <w:sz w:val="28"/>
          <w:szCs w:val="28"/>
          <w:shd w:val="clear" w:color="auto" w:fill="FFFFFF"/>
        </w:rPr>
      </w:pPr>
      <w:r>
        <w:rPr>
          <w:rStyle w:val="rv"/>
          <w:color w:val="333333"/>
          <w:sz w:val="28"/>
          <w:szCs w:val="28"/>
          <w:shd w:val="clear" w:color="auto" w:fill="FFFFFF"/>
        </w:rPr>
        <w:t xml:space="preserve">Erki Tamm (EKB Liidu ekspresident): „Aitame ühel koguduse perel paremaks muutuda, see ongi väike ühiskond ja seega </w:t>
      </w:r>
      <w:r w:rsidR="00470FF4">
        <w:rPr>
          <w:rStyle w:val="rv"/>
          <w:color w:val="333333"/>
          <w:sz w:val="28"/>
          <w:szCs w:val="28"/>
          <w:shd w:val="clear" w:color="auto" w:fill="FFFFFF"/>
        </w:rPr>
        <w:t xml:space="preserve">toimub </w:t>
      </w:r>
      <w:r>
        <w:rPr>
          <w:rStyle w:val="rv"/>
          <w:color w:val="333333"/>
          <w:sz w:val="28"/>
          <w:szCs w:val="28"/>
          <w:shd w:val="clear" w:color="auto" w:fill="FFFFFF"/>
        </w:rPr>
        <w:t>muutus ühiskonnas.“</w:t>
      </w:r>
    </w:p>
    <w:p w14:paraId="19A9B896" w14:textId="77777777" w:rsidR="00A74911" w:rsidRDefault="00A74911" w:rsidP="00A20AF1">
      <w:pPr>
        <w:pStyle w:val="NoSpacing"/>
        <w:rPr>
          <w:rStyle w:val="rv"/>
          <w:color w:val="333333"/>
          <w:sz w:val="28"/>
          <w:szCs w:val="28"/>
          <w:shd w:val="clear" w:color="auto" w:fill="FFFFFF"/>
        </w:rPr>
      </w:pPr>
    </w:p>
    <w:p w14:paraId="6B7E8FBB" w14:textId="3F497FBC" w:rsidR="00A74911" w:rsidRDefault="00A74911" w:rsidP="00A20AF1">
      <w:pPr>
        <w:pStyle w:val="NoSpacing"/>
        <w:rPr>
          <w:rStyle w:val="rv"/>
          <w:color w:val="333333"/>
          <w:sz w:val="28"/>
          <w:szCs w:val="28"/>
          <w:shd w:val="clear" w:color="auto" w:fill="FFFFFF"/>
        </w:rPr>
      </w:pPr>
      <w:r>
        <w:rPr>
          <w:rStyle w:val="rv"/>
          <w:color w:val="333333"/>
          <w:sz w:val="28"/>
          <w:szCs w:val="28"/>
          <w:shd w:val="clear" w:color="auto" w:fill="FFFFFF"/>
        </w:rPr>
        <w:t>Täname koosoldud aja ja eestpalveosaduse eest! Täname Nõmme Baptisikoguduse korraldajaid</w:t>
      </w:r>
      <w:r w:rsidR="00470FF4">
        <w:rPr>
          <w:rStyle w:val="rv"/>
          <w:color w:val="333333"/>
          <w:sz w:val="28"/>
          <w:szCs w:val="28"/>
          <w:shd w:val="clear" w:color="auto" w:fill="FFFFFF"/>
        </w:rPr>
        <w:t>, vabatahtlikke ja palvetajaid! Võisime kogeda Jumala armu, ülesehitamist ja kinnitust, et meie elu ja koguduses kaasateenimine läheb Meie Taevasele Isale korda!</w:t>
      </w:r>
    </w:p>
    <w:p w14:paraId="46771CD1" w14:textId="77777777" w:rsidR="00470FF4" w:rsidRDefault="00470FF4" w:rsidP="00A20AF1">
      <w:pPr>
        <w:pStyle w:val="NoSpacing"/>
        <w:rPr>
          <w:rStyle w:val="rv"/>
          <w:color w:val="333333"/>
          <w:sz w:val="28"/>
          <w:szCs w:val="28"/>
          <w:shd w:val="clear" w:color="auto" w:fill="FFFFFF"/>
        </w:rPr>
      </w:pPr>
    </w:p>
    <w:p w14:paraId="2D5BFED0" w14:textId="34C58C50" w:rsidR="00470FF4" w:rsidRPr="00470FF4" w:rsidRDefault="00470FF4" w:rsidP="00A20AF1">
      <w:pPr>
        <w:pStyle w:val="NoSpacing"/>
        <w:rPr>
          <w:b/>
          <w:bCs/>
          <w:sz w:val="28"/>
          <w:szCs w:val="28"/>
        </w:rPr>
      </w:pPr>
      <w:r w:rsidRPr="00470FF4">
        <w:rPr>
          <w:rStyle w:val="rv"/>
          <w:b/>
          <w:bCs/>
          <w:color w:val="333333"/>
          <w:sz w:val="28"/>
          <w:szCs w:val="28"/>
          <w:shd w:val="clear" w:color="auto" w:fill="FFFFFF"/>
        </w:rPr>
        <w:t>2025 raamatuaasta juhtmõte on: „Rahvas kasvab Raamatuga!“</w:t>
      </w:r>
    </w:p>
    <w:sectPr w:rsidR="00470FF4" w:rsidRPr="00470FF4" w:rsidSect="00EF1DDE">
      <w:pgSz w:w="11906" w:h="16838"/>
      <w:pgMar w:top="1417" w:right="1134" w:bottom="1417" w:left="226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45"/>
    <w:rsid w:val="000666D4"/>
    <w:rsid w:val="0014761F"/>
    <w:rsid w:val="00152E90"/>
    <w:rsid w:val="0026521C"/>
    <w:rsid w:val="003156A8"/>
    <w:rsid w:val="0033498C"/>
    <w:rsid w:val="003E6861"/>
    <w:rsid w:val="00470FF4"/>
    <w:rsid w:val="00523A7E"/>
    <w:rsid w:val="005C19C6"/>
    <w:rsid w:val="00676920"/>
    <w:rsid w:val="00867424"/>
    <w:rsid w:val="008744C2"/>
    <w:rsid w:val="008C723C"/>
    <w:rsid w:val="009F6C1F"/>
    <w:rsid w:val="00A20AF1"/>
    <w:rsid w:val="00A42073"/>
    <w:rsid w:val="00A63DB2"/>
    <w:rsid w:val="00A74911"/>
    <w:rsid w:val="00AD0DD3"/>
    <w:rsid w:val="00AD50AC"/>
    <w:rsid w:val="00BC5497"/>
    <w:rsid w:val="00C035AB"/>
    <w:rsid w:val="00C56A7B"/>
    <w:rsid w:val="00E46245"/>
    <w:rsid w:val="00EF1DDE"/>
    <w:rsid w:val="00F207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6944"/>
  <w15:chartTrackingRefBased/>
  <w15:docId w15:val="{3F8EA42A-5D8B-48C9-BC58-ED6017CF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õigu tekst"/>
    <w:qFormat/>
    <w:rsid w:val="00AD50AC"/>
    <w:pPr>
      <w:spacing w:line="360" w:lineRule="auto"/>
      <w:jc w:val="both"/>
    </w:pPr>
    <w:rPr>
      <w:rFonts w:ascii="Times New Roman" w:hAnsi="Times New Roman" w:cs="Times New Roman"/>
      <w:kern w:val="0"/>
      <w:sz w:val="24"/>
      <w:szCs w:val="24"/>
      <w:lang w:eastAsia="et-EE"/>
      <w14:ligatures w14:val="none"/>
    </w:rPr>
  </w:style>
  <w:style w:type="paragraph" w:styleId="Heading1">
    <w:name w:val="heading 1"/>
    <w:aliases w:val="PEATÜKI PEALKIRI"/>
    <w:basedOn w:val="Normal"/>
    <w:next w:val="Normal"/>
    <w:link w:val="Heading1Char"/>
    <w:autoRedefine/>
    <w:uiPriority w:val="9"/>
    <w:qFormat/>
    <w:rsid w:val="00F20794"/>
    <w:pPr>
      <w:keepNext/>
      <w:keepLines/>
      <w:spacing w:before="240" w:after="240"/>
      <w:outlineLvl w:val="0"/>
    </w:pPr>
    <w:rPr>
      <w:b/>
      <w:szCs w:val="28"/>
    </w:rPr>
  </w:style>
  <w:style w:type="paragraph" w:styleId="Heading2">
    <w:name w:val="heading 2"/>
    <w:basedOn w:val="Normal"/>
    <w:next w:val="Normal"/>
    <w:link w:val="Heading2Char"/>
    <w:autoRedefine/>
    <w:uiPriority w:val="9"/>
    <w:unhideWhenUsed/>
    <w:qFormat/>
    <w:rsid w:val="00523A7E"/>
    <w:pPr>
      <w:keepNext/>
      <w:keepLines/>
      <w:spacing w:before="160" w:after="120"/>
      <w:ind w:left="720"/>
      <w:outlineLvl w:val="1"/>
    </w:pPr>
    <w:rPr>
      <w:rFonts w:eastAsia="Calibri" w:cs="Calibr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EATÜKI PEALKIRI Char"/>
    <w:basedOn w:val="DefaultParagraphFont"/>
    <w:link w:val="Heading1"/>
    <w:uiPriority w:val="9"/>
    <w:rsid w:val="00F20794"/>
    <w:rPr>
      <w:rFonts w:ascii="Times New Roman" w:eastAsia="Times New Roman" w:hAnsi="Times New Roman" w:cs="Times New Roman"/>
      <w:b/>
      <w:kern w:val="0"/>
      <w:sz w:val="24"/>
      <w:szCs w:val="28"/>
      <w:lang w:eastAsia="et-EE"/>
      <w14:ligatures w14:val="none"/>
    </w:rPr>
  </w:style>
  <w:style w:type="character" w:customStyle="1" w:styleId="Heading2Char">
    <w:name w:val="Heading 2 Char"/>
    <w:basedOn w:val="DefaultParagraphFont"/>
    <w:link w:val="Heading2"/>
    <w:uiPriority w:val="9"/>
    <w:rsid w:val="00523A7E"/>
    <w:rPr>
      <w:rFonts w:ascii="Times New Roman" w:eastAsia="Calibri" w:hAnsi="Times New Roman" w:cs="Calibri"/>
      <w:b/>
      <w:kern w:val="0"/>
      <w:sz w:val="24"/>
      <w:szCs w:val="26"/>
      <w:lang w:eastAsia="et-EE"/>
      <w14:ligatures w14:val="none"/>
    </w:rPr>
  </w:style>
  <w:style w:type="character" w:styleId="SubtleEmphasis">
    <w:name w:val="Subtle Emphasis"/>
    <w:aliases w:val="Joonealuse viitamise vormistus"/>
    <w:basedOn w:val="DefaultParagraphFont"/>
    <w:uiPriority w:val="19"/>
    <w:qFormat/>
    <w:rsid w:val="0026521C"/>
    <w:rPr>
      <w:i w:val="0"/>
      <w:iCs/>
      <w:sz w:val="20"/>
      <w:szCs w:val="20"/>
    </w:rPr>
  </w:style>
  <w:style w:type="paragraph" w:customStyle="1" w:styleId="Joonealuneviitamine">
    <w:name w:val="Joonealune viitamine"/>
    <w:basedOn w:val="Normal"/>
    <w:link w:val="JoonealuneviitamineChar"/>
    <w:autoRedefine/>
    <w:qFormat/>
    <w:rsid w:val="005C19C6"/>
    <w:pPr>
      <w:pBdr>
        <w:top w:val="nil"/>
        <w:left w:val="nil"/>
        <w:bottom w:val="nil"/>
        <w:right w:val="nil"/>
        <w:between w:val="nil"/>
      </w:pBdr>
      <w:spacing w:after="0" w:line="240" w:lineRule="auto"/>
    </w:pPr>
    <w:rPr>
      <w:rFonts w:asciiTheme="minorHAnsi" w:eastAsia="Calibri" w:hAnsiTheme="minorHAnsi" w:cstheme="minorBidi"/>
      <w:kern w:val="2"/>
      <w:sz w:val="20"/>
      <w:szCs w:val="22"/>
      <w:lang w:eastAsia="en-US"/>
      <w14:ligatures w14:val="standardContextual"/>
    </w:rPr>
  </w:style>
  <w:style w:type="character" w:customStyle="1" w:styleId="JoonealuneviitamineChar">
    <w:name w:val="Joonealune viitamine Char"/>
    <w:basedOn w:val="DefaultParagraphFont"/>
    <w:link w:val="Joonealuneviitamine"/>
    <w:rsid w:val="005C19C6"/>
    <w:rPr>
      <w:rFonts w:eastAsia="Calibri"/>
      <w:sz w:val="20"/>
    </w:rPr>
  </w:style>
  <w:style w:type="paragraph" w:styleId="NoSpacing">
    <w:name w:val="No Spacing"/>
    <w:uiPriority w:val="1"/>
    <w:qFormat/>
    <w:rsid w:val="00E46245"/>
    <w:pPr>
      <w:spacing w:after="0" w:line="240" w:lineRule="auto"/>
      <w:jc w:val="both"/>
    </w:pPr>
    <w:rPr>
      <w:rFonts w:ascii="Times New Roman" w:hAnsi="Times New Roman" w:cs="Times New Roman"/>
      <w:kern w:val="0"/>
      <w:sz w:val="24"/>
      <w:szCs w:val="24"/>
      <w:lang w:eastAsia="et-EE"/>
      <w14:ligatures w14:val="none"/>
    </w:rPr>
  </w:style>
  <w:style w:type="character" w:customStyle="1" w:styleId="bspace">
    <w:name w:val="bspace"/>
    <w:basedOn w:val="DefaultParagraphFont"/>
    <w:rsid w:val="00C035AB"/>
  </w:style>
  <w:style w:type="character" w:customStyle="1" w:styleId="rv">
    <w:name w:val="rv"/>
    <w:basedOn w:val="DefaultParagraphFont"/>
    <w:rsid w:val="00C0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563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Aavistu</dc:creator>
  <cp:keywords/>
  <dc:description/>
  <cp:lastModifiedBy>Otto Aavistu</cp:lastModifiedBy>
  <cp:revision>2</cp:revision>
  <dcterms:created xsi:type="dcterms:W3CDTF">2025-01-10T12:17:00Z</dcterms:created>
  <dcterms:modified xsi:type="dcterms:W3CDTF">2025-01-10T13:53:00Z</dcterms:modified>
</cp:coreProperties>
</file>